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F45BD" w14:textId="77777777" w:rsidR="00DE7730" w:rsidRDefault="00276671">
      <w:pPr>
        <w:jc w:val="center"/>
      </w:pPr>
      <w:r>
        <w:rPr>
          <w:b/>
          <w:sz w:val="40"/>
        </w:rPr>
        <w:t>Godly Civics™</w:t>
      </w:r>
    </w:p>
    <w:p w14:paraId="62B333C2" w14:textId="77777777" w:rsidR="00DE7730" w:rsidRDefault="00276671">
      <w:pPr>
        <w:jc w:val="center"/>
      </w:pPr>
      <w:r>
        <w:rPr>
          <w:b/>
          <w:sz w:val="32"/>
        </w:rPr>
        <w:t>Body of Christ Outreach Email</w:t>
      </w:r>
    </w:p>
    <w:p w14:paraId="0FD579FD" w14:textId="77777777" w:rsidR="00DE7730" w:rsidRDefault="00276671">
      <w:r>
        <w:rPr>
          <w:b/>
        </w:rPr>
        <w:t xml:space="preserve">Subject: </w:t>
      </w:r>
      <w:r>
        <w:t>What if we have been fighting the wrong battle?</w:t>
      </w:r>
    </w:p>
    <w:p w14:paraId="0BB59097" w14:textId="14C0C811" w:rsidR="00DE7730" w:rsidRDefault="00C33342">
      <w:r>
        <w:t xml:space="preserve">Dear </w:t>
      </w:r>
      <w:r w:rsidR="00276671">
        <w:t>Christian Citizen,</w:t>
      </w:r>
    </w:p>
    <w:p w14:paraId="1AD55520" w14:textId="66F2BE3A" w:rsidR="00782E90" w:rsidRDefault="00276671" w:rsidP="00782E90">
      <w:r>
        <w:t>What if the answer to America’s governing crisis is much simpler than we have made it?</w:t>
      </w:r>
      <w:r w:rsidR="001736EB">
        <w:t xml:space="preserve"> </w:t>
      </w:r>
      <w:r>
        <w:rPr>
          <w:b/>
        </w:rPr>
        <w:t>God in our hearts. His Laws of Nature in our government.</w:t>
      </w:r>
      <w:r w:rsidR="001736EB">
        <w:t xml:space="preserve"> </w:t>
      </w:r>
      <w:r>
        <w:t>Consider what happened in 1620.</w:t>
      </w:r>
      <w:r w:rsidR="001736EB">
        <w:t xml:space="preserve"> </w:t>
      </w:r>
      <w:r>
        <w:t xml:space="preserve">The Pilgrims were headed for territory where they expected to settle under their existing </w:t>
      </w:r>
      <w:r w:rsidR="00C33342">
        <w:t>English charter with the Virginia Colony.</w:t>
      </w:r>
      <w:r w:rsidR="00782E90">
        <w:t xml:space="preserve"> </w:t>
      </w:r>
    </w:p>
    <w:p w14:paraId="64A8E8E7" w14:textId="74A28BAD" w:rsidR="00DE7730" w:rsidRDefault="00276671" w:rsidP="00782E90">
      <w:pPr>
        <w:jc w:val="center"/>
      </w:pPr>
      <w:r>
        <w:rPr>
          <w:b/>
        </w:rPr>
        <w:t>Nature intervened.</w:t>
      </w:r>
    </w:p>
    <w:p w14:paraId="77976B9A" w14:textId="1BF1FCA0" w:rsidR="00DE7730" w:rsidRDefault="00782E90">
      <w:r>
        <w:t xml:space="preserve">The wind and sea carried the Mayflower north—outside the territory their existing </w:t>
      </w:r>
      <w:r w:rsidR="00C33342">
        <w:t xml:space="preserve">charter </w:t>
      </w:r>
      <w:r>
        <w:t>covered.</w:t>
      </w:r>
      <w:r w:rsidR="001736EB">
        <w:t xml:space="preserve"> </w:t>
      </w:r>
      <w:r>
        <w:t>Before they ever stepped ashore, they faced an extraordinary question:</w:t>
      </w:r>
      <w:r w:rsidR="001736EB">
        <w:t xml:space="preserve"> </w:t>
      </w:r>
      <w:r>
        <w:rPr>
          <w:b/>
        </w:rPr>
        <w:t>How will we live together?</w:t>
      </w:r>
      <w:r w:rsidR="001736EB">
        <w:t xml:space="preserve"> </w:t>
      </w:r>
      <w:r>
        <w:t xml:space="preserve">Their answer was the </w:t>
      </w:r>
      <w:r w:rsidRPr="00782E90">
        <w:rPr>
          <w:b/>
          <w:bCs/>
        </w:rPr>
        <w:t>Mayflower Compact</w:t>
      </w:r>
      <w:r>
        <w:t>—an agreement among themselves for self-government.</w:t>
      </w:r>
    </w:p>
    <w:p w14:paraId="787FC2FC" w14:textId="0DDDAC38" w:rsidR="00DE7730" w:rsidRDefault="00276671">
      <w:r>
        <w:t>And then came another lesson.</w:t>
      </w:r>
      <w:r w:rsidR="001736EB">
        <w:t xml:space="preserve"> </w:t>
      </w:r>
      <w:r>
        <w:t>Their original economic arrangement required communal labor and common production. It failed to produce what the colony needed. In 1623, William Bradford abandoned communal farming and assigned families their own plots</w:t>
      </w:r>
      <w:r w:rsidR="00C33342">
        <w:t xml:space="preserve"> of land</w:t>
      </w:r>
      <w:r>
        <w:t>.</w:t>
      </w:r>
      <w:r w:rsidR="001736EB">
        <w:t xml:space="preserve"> </w:t>
      </w:r>
      <w:r>
        <w:t>Production increased.</w:t>
      </w:r>
    </w:p>
    <w:p w14:paraId="58683DBF" w14:textId="77777777" w:rsidR="00DE7730" w:rsidRDefault="00276671">
      <w:pPr>
        <w:jc w:val="center"/>
      </w:pPr>
      <w:r>
        <w:rPr>
          <w:b/>
        </w:rPr>
        <w:t>Responsibility. Property. Liberty.</w:t>
      </w:r>
    </w:p>
    <w:p w14:paraId="599348A6" w14:textId="646A7CB2" w:rsidR="00DE7730" w:rsidRDefault="00276671">
      <w:r>
        <w:rPr>
          <w:b/>
        </w:rPr>
        <w:t>Was God teaching something?</w:t>
      </w:r>
      <w:r w:rsidR="001736EB">
        <w:t xml:space="preserve"> </w:t>
      </w:r>
      <w:r>
        <w:t>More than 150 years later, those lessons reached their extraordinary expression in 1776.</w:t>
      </w:r>
      <w:r w:rsidR="001736EB">
        <w:t xml:space="preserve"> </w:t>
      </w:r>
      <w:r>
        <w:t>America declared that our Rights come from our Creator—not government—and that government derives its authority from the consent of the governed.</w:t>
      </w:r>
      <w:r w:rsidR="001736EB">
        <w:t xml:space="preserve"> </w:t>
      </w:r>
      <w:r w:rsidRPr="001736EB">
        <w:rPr>
          <w:b/>
          <w:bCs/>
        </w:rPr>
        <w:t>Godly Civics</w:t>
      </w:r>
      <w:r>
        <w:t>™ calls what emerged</w:t>
      </w:r>
      <w:r w:rsidR="00782E90">
        <w:t xml:space="preserve"> God’s </w:t>
      </w:r>
      <w:r w:rsidR="00782E90" w:rsidRPr="00782E90">
        <w:rPr>
          <w:b/>
          <w:bCs/>
        </w:rPr>
        <w:t>1776 Creation,</w:t>
      </w:r>
      <w:r w:rsidRPr="00782E90">
        <w:rPr>
          <w:b/>
          <w:bCs/>
        </w:rPr>
        <w:t xml:space="preserve"> Eden 2.0</w:t>
      </w:r>
      <w:r>
        <w:t>:</w:t>
      </w:r>
    </w:p>
    <w:p w14:paraId="0256F721" w14:textId="77777777" w:rsidR="00DE7730" w:rsidRDefault="00276671">
      <w:pPr>
        <w:jc w:val="center"/>
      </w:pPr>
      <w:r>
        <w:rPr>
          <w:b/>
        </w:rPr>
        <w:t>Liberty. Free will. God-given Rights. Self-government.</w:t>
      </w:r>
    </w:p>
    <w:p w14:paraId="10BDD986" w14:textId="5078A5AC" w:rsidR="00DE7730" w:rsidRDefault="00276671" w:rsidP="00782E90">
      <w:r>
        <w:t>God created Liberty in Eden when He gave mankind responsibility and the freedom to choose.</w:t>
      </w:r>
      <w:r w:rsidR="001736EB">
        <w:t xml:space="preserve"> </w:t>
      </w:r>
      <w:r>
        <w:t xml:space="preserve">He also created an ordered universe governed by </w:t>
      </w:r>
      <w:r w:rsidR="001736EB">
        <w:t xml:space="preserve">the Laws of Nature </w:t>
      </w:r>
      <w:r w:rsidR="001736EB" w:rsidRPr="00782E90">
        <w:rPr>
          <w:b/>
          <w:bCs/>
        </w:rPr>
        <w:t>that do not change</w:t>
      </w:r>
      <w:r w:rsidR="001736EB">
        <w:t xml:space="preserve"> with</w:t>
      </w:r>
      <w:r>
        <w:t xml:space="preserve"> our opinions, beliefs, or political factions.</w:t>
      </w:r>
      <w:r w:rsidR="001736EB">
        <w:t xml:space="preserve"> </w:t>
      </w:r>
      <w:r>
        <w:t>The Founders understood pieces of this—but they did not have what we have today:</w:t>
      </w:r>
      <w:r w:rsidR="00782E90">
        <w:t xml:space="preserve"> </w:t>
      </w:r>
      <w:r>
        <w:rPr>
          <w:b/>
        </w:rPr>
        <w:t>250 years of results.</w:t>
      </w:r>
    </w:p>
    <w:p w14:paraId="0A82471A" w14:textId="036995E4" w:rsidR="00DE7730" w:rsidRDefault="00276671">
      <w:r>
        <w:t>We have decoded DNA, split the atom, transplanted human hearts, and walked on the moon.</w:t>
      </w:r>
      <w:r w:rsidR="001736EB">
        <w:t xml:space="preserve"> </w:t>
      </w:r>
      <w:r>
        <w:t>Why shouldn't we also examine 250 years of American government and identify the Governing Principles</w:t>
      </w:r>
      <w:r w:rsidR="00782E90">
        <w:t xml:space="preserve"> (Laws of Nature)</w:t>
      </w:r>
      <w:r>
        <w:t xml:space="preserve"> that consistently produce Liberty—and what happens when we violate them?</w:t>
      </w:r>
    </w:p>
    <w:p w14:paraId="5FCDE625" w14:textId="01F8F08F" w:rsidR="00DE7730" w:rsidRDefault="00276671">
      <w:r>
        <w:rPr>
          <w:b/>
        </w:rPr>
        <w:t>That is Godly Civics™.</w:t>
      </w:r>
      <w:r w:rsidR="001736EB">
        <w:t xml:space="preserve"> </w:t>
      </w:r>
      <w:r>
        <w:t>Not another political party.</w:t>
      </w:r>
      <w:r w:rsidR="00782E90">
        <w:t xml:space="preserve"> </w:t>
      </w:r>
      <w:r>
        <w:t>Not someone telling you how to vote.</w:t>
      </w:r>
      <w:r w:rsidR="001736EB">
        <w:t xml:space="preserve"> </w:t>
      </w:r>
      <w:r>
        <w:rPr>
          <w:b/>
        </w:rPr>
        <w:t>Principles reveal. Citizens decide.</w:t>
      </w:r>
      <w:r w:rsidR="001736EB">
        <w:t xml:space="preserve"> </w:t>
      </w:r>
      <w:r>
        <w:t>Our purpose is larger than an election.</w:t>
      </w:r>
      <w:r w:rsidR="001736EB">
        <w:t xml:space="preserve"> </w:t>
      </w:r>
      <w:r>
        <w:t xml:space="preserve">It is to protect Religious Liberty, preserve individual Liberty, and give the Body of Christ </w:t>
      </w:r>
      <w:r w:rsidRPr="00782E90">
        <w:rPr>
          <w:b/>
          <w:bCs/>
        </w:rPr>
        <w:t>the freedom to fulfill</w:t>
      </w:r>
      <w:r>
        <w:t xml:space="preserve"> </w:t>
      </w:r>
      <w:r w:rsidR="001736EB">
        <w:t>Jesus’ last words before ascending</w:t>
      </w:r>
      <w:r>
        <w:t xml:space="preserve"> for generations to come.</w:t>
      </w:r>
    </w:p>
    <w:p w14:paraId="5A73DAE0" w14:textId="749C0F5C" w:rsidR="00E835A6" w:rsidRDefault="00276671" w:rsidP="00E835A6">
      <w:r>
        <w:t>But first, Christians have to look.</w:t>
      </w:r>
      <w:r w:rsidR="00E835A6">
        <w:t xml:space="preserve"> </w:t>
      </w:r>
      <w:r>
        <w:rPr>
          <w:b/>
        </w:rPr>
        <w:t>The failure to look has consequences.</w:t>
      </w:r>
    </w:p>
    <w:p w14:paraId="6253DA25" w14:textId="6D808F19" w:rsidR="00DE7730" w:rsidRDefault="00E835A6" w:rsidP="00E835A6">
      <w:r w:rsidRPr="00E835A6">
        <w:rPr>
          <w:b/>
          <w:bCs/>
        </w:rPr>
        <w:t>Godly Civics</w:t>
      </w:r>
      <w:r>
        <w:t xml:space="preserve"> and </w:t>
      </w:r>
      <w:r>
        <w:rPr>
          <w:b/>
        </w:rPr>
        <w:t xml:space="preserve">The Biblical USA View™ — For a Time Such as This (Esther 4:14) </w:t>
      </w:r>
      <w:r>
        <w:rPr>
          <w:rFonts w:cstheme="minorHAnsi"/>
        </w:rPr>
        <w:t>(</w:t>
      </w:r>
      <w:hyperlink r:id="rId6" w:history="1">
        <w:r w:rsidRPr="00BB4DC6">
          <w:rPr>
            <w:rStyle w:val="Hyperlink"/>
            <w:rFonts w:cstheme="minorHAnsi"/>
          </w:rPr>
          <w:t>Click</w:t>
        </w:r>
      </w:hyperlink>
      <w:r>
        <w:rPr>
          <w:rFonts w:cstheme="minorHAnsi"/>
        </w:rPr>
        <w:t xml:space="preserve">) </w:t>
      </w:r>
      <w:r w:rsidR="00782E90">
        <w:rPr>
          <w:rFonts w:cstheme="minorHAnsi"/>
        </w:rPr>
        <w:t>presents</w:t>
      </w:r>
      <w:r>
        <w:rPr>
          <w:rFonts w:cstheme="minorHAnsi"/>
        </w:rPr>
        <w:t xml:space="preserve"> action, not more knowledge.</w:t>
      </w:r>
      <w:r>
        <w:t xml:space="preserve"> See how the entire strategy fits together at </w:t>
      </w:r>
      <w:hyperlink r:id="rId7" w:history="1">
        <w:r w:rsidRPr="00C85BFD">
          <w:rPr>
            <w:rStyle w:val="Hyperlink"/>
          </w:rPr>
          <w:t>GodlyCivics.com</w:t>
        </w:r>
      </w:hyperlink>
      <w:r>
        <w:t>.</w:t>
      </w:r>
    </w:p>
    <w:p w14:paraId="7CF6FB22" w14:textId="1424A359" w:rsidR="00782E90" w:rsidRDefault="00782E90" w:rsidP="00E835A6">
      <w:r>
        <w:t xml:space="preserve">Blessings to you. </w:t>
      </w:r>
    </w:p>
    <w:sectPr w:rsidR="00782E90"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4631612">
    <w:abstractNumId w:val="8"/>
  </w:num>
  <w:num w:numId="2" w16cid:durableId="760681334">
    <w:abstractNumId w:val="6"/>
  </w:num>
  <w:num w:numId="3" w16cid:durableId="2076317710">
    <w:abstractNumId w:val="5"/>
  </w:num>
  <w:num w:numId="4" w16cid:durableId="392119073">
    <w:abstractNumId w:val="4"/>
  </w:num>
  <w:num w:numId="5" w16cid:durableId="243883438">
    <w:abstractNumId w:val="7"/>
  </w:num>
  <w:num w:numId="6" w16cid:durableId="2018383793">
    <w:abstractNumId w:val="3"/>
  </w:num>
  <w:num w:numId="7" w16cid:durableId="18285174">
    <w:abstractNumId w:val="2"/>
  </w:num>
  <w:num w:numId="8" w16cid:durableId="644822027">
    <w:abstractNumId w:val="1"/>
  </w:num>
  <w:num w:numId="9" w16cid:durableId="102845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36EB"/>
    <w:rsid w:val="001C391D"/>
    <w:rsid w:val="00276671"/>
    <w:rsid w:val="0029639D"/>
    <w:rsid w:val="00326F90"/>
    <w:rsid w:val="00782E90"/>
    <w:rsid w:val="00AA1D8D"/>
    <w:rsid w:val="00B47730"/>
    <w:rsid w:val="00C33342"/>
    <w:rsid w:val="00CB0664"/>
    <w:rsid w:val="00DE7730"/>
    <w:rsid w:val="00E835A6"/>
    <w:rsid w:val="00FA3A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8745ED"/>
  <w14:defaultImageDpi w14:val="300"/>
  <w15:docId w15:val="{5CF0A7E6-D4DD-4BB0-9840-32842DF87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835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godlycivic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mazon.com/dp/B0HHTG5JQ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Pastor Bruce GodlyCivics.com</cp:lastModifiedBy>
  <cp:revision>3</cp:revision>
  <dcterms:created xsi:type="dcterms:W3CDTF">2013-12-23T23:15:00Z</dcterms:created>
  <dcterms:modified xsi:type="dcterms:W3CDTF">2026-09-22T17:10:00Z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7a050263-070e-474b-b793-ef430a4c51a3</vt:lpwstr>
  </property>
</Properties>
</file>